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7691" w14:textId="77777777" w:rsidR="000C6377" w:rsidRDefault="00000000">
      <w:pPr>
        <w:pStyle w:val="NoSpacing"/>
        <w:jc w:val="center"/>
        <w:rPr>
          <w:rFonts w:ascii="Arial" w:hAnsi="Arial" w:cs="Arial"/>
          <w:color w:val="A02B93" w:themeColor="accent5"/>
          <w:sz w:val="36"/>
          <w:szCs w:val="36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5E3E9550" wp14:editId="21F30278">
            <wp:simplePos x="0" y="0"/>
            <wp:positionH relativeFrom="column">
              <wp:posOffset>381000</wp:posOffset>
            </wp:positionH>
            <wp:positionV relativeFrom="paragraph">
              <wp:posOffset>5715</wp:posOffset>
            </wp:positionV>
            <wp:extent cx="799465" cy="7994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A02B93" w:themeColor="accent5"/>
          <w:sz w:val="36"/>
          <w:szCs w:val="36"/>
        </w:rPr>
        <w:t>Hollyhock Play Therapy</w:t>
      </w:r>
    </w:p>
    <w:p w14:paraId="40E996D1" w14:textId="77777777" w:rsidR="000C6377" w:rsidRDefault="000C6377">
      <w:pPr>
        <w:pStyle w:val="NoSpacing"/>
        <w:jc w:val="center"/>
        <w:rPr>
          <w:rFonts w:ascii="Arial" w:hAnsi="Arial" w:cs="Arial"/>
          <w:color w:val="A02B93" w:themeColor="accent5"/>
          <w:sz w:val="36"/>
          <w:szCs w:val="36"/>
        </w:rPr>
      </w:pPr>
    </w:p>
    <w:p w14:paraId="5C4BB501" w14:textId="77777777" w:rsidR="000C6377" w:rsidRDefault="00000000">
      <w:pPr>
        <w:pStyle w:val="NoSpacing"/>
        <w:jc w:val="center"/>
        <w:rPr>
          <w:rFonts w:ascii="Arial" w:hAnsi="Arial" w:cs="Arial"/>
          <w:color w:val="A02B93" w:themeColor="accent5"/>
          <w:sz w:val="32"/>
          <w:szCs w:val="32"/>
        </w:rPr>
      </w:pPr>
      <w:r>
        <w:rPr>
          <w:rFonts w:ascii="Arial" w:hAnsi="Arial" w:cs="Arial"/>
          <w:color w:val="A02B93" w:themeColor="accent5"/>
          <w:sz w:val="32"/>
          <w:szCs w:val="32"/>
        </w:rPr>
        <w:t xml:space="preserve">Referral Form for Individual Play Therapy </w:t>
      </w:r>
    </w:p>
    <w:p w14:paraId="5F6BC279" w14:textId="77777777" w:rsidR="000C6377" w:rsidRDefault="000C6377">
      <w:pPr>
        <w:pStyle w:val="NoSpacing"/>
        <w:rPr>
          <w:color w:val="A02B93" w:themeColor="accent5"/>
          <w:sz w:val="28"/>
          <w:szCs w:val="28"/>
        </w:rPr>
      </w:pPr>
    </w:p>
    <w:tbl>
      <w:tblPr>
        <w:tblW w:w="4966" w:type="pct"/>
        <w:tblLayout w:type="fixed"/>
        <w:tblLook w:val="04A0" w:firstRow="1" w:lastRow="0" w:firstColumn="1" w:lastColumn="0" w:noHBand="0" w:noVBand="1"/>
      </w:tblPr>
      <w:tblGrid>
        <w:gridCol w:w="2167"/>
        <w:gridCol w:w="1300"/>
        <w:gridCol w:w="865"/>
        <w:gridCol w:w="4847"/>
      </w:tblGrid>
      <w:tr w:rsidR="000C6377" w14:paraId="7337436C" w14:textId="77777777" w:rsidTr="00A7325E">
        <w:trPr>
          <w:trHeight w:val="900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975D" w14:textId="77777777" w:rsidR="000C6377" w:rsidRDefault="00000000">
            <w:pPr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Name of child: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AAD8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M/F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F510" w14:textId="77777777" w:rsidR="000C6377" w:rsidRDefault="00000000">
            <w:pPr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D.O.B: </w:t>
            </w:r>
          </w:p>
        </w:tc>
      </w:tr>
      <w:tr w:rsidR="000C6377" w14:paraId="5F58D294" w14:textId="77777777" w:rsidTr="00A7325E">
        <w:trPr>
          <w:trHeight w:val="960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738E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Year Group: 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E907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Class: 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6E3C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School: </w:t>
            </w:r>
          </w:p>
        </w:tc>
      </w:tr>
      <w:tr w:rsidR="000C6377" w14:paraId="1AE86790" w14:textId="77777777" w:rsidTr="00A7325E"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6F59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Home address:</w:t>
            </w:r>
          </w:p>
          <w:p w14:paraId="4C23A5A3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  <w:p w14:paraId="0E96453F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2BFF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Email (parent):</w:t>
            </w:r>
          </w:p>
          <w:p w14:paraId="1A03B2A0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Phone number (parent):</w:t>
            </w:r>
          </w:p>
        </w:tc>
      </w:tr>
      <w:tr w:rsidR="000C6377" w14:paraId="488BD1A6" w14:textId="77777777" w:rsidTr="00A7325E">
        <w:trPr>
          <w:trHeight w:val="1529"/>
        </w:trPr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C512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Ethnicity:</w:t>
            </w: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br/>
            </w:r>
          </w:p>
          <w:p w14:paraId="1D6A2180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Home Language: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FCCD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Email (school contact):</w:t>
            </w: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br/>
            </w:r>
          </w:p>
          <w:p w14:paraId="4755FB05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Phone number (school):</w:t>
            </w:r>
          </w:p>
        </w:tc>
      </w:tr>
      <w:tr w:rsidR="000C6377" w14:paraId="5C93AC22" w14:textId="77777777" w:rsidTr="00A7325E">
        <w:trPr>
          <w:trHeight w:val="91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972F" w14:textId="77777777" w:rsidR="000C6377" w:rsidRDefault="00000000">
            <w:pPr>
              <w:rPr>
                <w:rFonts w:ascii="Arial" w:hAnsi="Arial" w:cs="Arial"/>
                <w:bCs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Family Composition: </w:t>
            </w:r>
            <w:r>
              <w:rPr>
                <w:rFonts w:ascii="Arial" w:hAnsi="Arial" w:cs="Arial"/>
                <w:bCs/>
                <w:color w:val="A02B93" w:themeColor="accent5"/>
                <w:sz w:val="24"/>
                <w:szCs w:val="24"/>
              </w:rPr>
              <w:t>(Who does the child live with, contact arrangements etc)</w:t>
            </w:r>
          </w:p>
          <w:p w14:paraId="2D12C3A9" w14:textId="77777777" w:rsidR="000C6377" w:rsidRDefault="000C6377">
            <w:pPr>
              <w:rPr>
                <w:rFonts w:ascii="Arial" w:hAnsi="Arial" w:cs="Arial"/>
                <w:bCs/>
                <w:color w:val="A02B93" w:themeColor="accent5"/>
                <w:sz w:val="24"/>
                <w:szCs w:val="24"/>
              </w:rPr>
            </w:pPr>
          </w:p>
          <w:p w14:paraId="43E8FF37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</w:tc>
      </w:tr>
    </w:tbl>
    <w:p w14:paraId="283F7550" w14:textId="77777777" w:rsidR="000C6377" w:rsidRDefault="000C6377">
      <w:pPr>
        <w:pStyle w:val="NoSpacing"/>
        <w:jc w:val="center"/>
        <w:rPr>
          <w:rFonts w:ascii="Arial" w:hAnsi="Arial" w:cs="Arial"/>
          <w:color w:val="A02B93" w:themeColor="accent5"/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0C6377" w14:paraId="6941C87A" w14:textId="77777777" w:rsidTr="00A7325E">
        <w:trPr>
          <w:trHeight w:val="24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3330" w14:textId="77777777" w:rsidR="000C6377" w:rsidRDefault="00000000">
            <w:pPr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Background information and reasons for referral: </w:t>
            </w:r>
            <w:r>
              <w:rPr>
                <w:rFonts w:ascii="Arial" w:hAnsi="Arial" w:cs="Arial"/>
                <w:color w:val="A02B93" w:themeColor="accent5"/>
                <w:sz w:val="24"/>
                <w:szCs w:val="24"/>
              </w:rPr>
              <w:t xml:space="preserve">Please include the reasons for the referral and what you think is the cause of this. Please include timescales and any escalation. </w:t>
            </w:r>
          </w:p>
          <w:p w14:paraId="5BAC89F5" w14:textId="77777777" w:rsidR="000C6377" w:rsidRDefault="000C6377">
            <w:pPr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  <w:p w14:paraId="05356DD3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8"/>
                <w:szCs w:val="28"/>
              </w:rPr>
            </w:pPr>
          </w:p>
          <w:p w14:paraId="6DC2E7C1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8"/>
                <w:szCs w:val="28"/>
              </w:rPr>
            </w:pPr>
          </w:p>
        </w:tc>
      </w:tr>
    </w:tbl>
    <w:p w14:paraId="1BB4E9C8" w14:textId="77777777" w:rsidR="000C6377" w:rsidRDefault="000C6377">
      <w:pPr>
        <w:pStyle w:val="NoSpacing"/>
        <w:rPr>
          <w:rFonts w:ascii="Arial" w:hAnsi="Arial" w:cs="Arial"/>
          <w:color w:val="A02B93" w:themeColor="accent5"/>
          <w:sz w:val="28"/>
          <w:szCs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52"/>
        <w:gridCol w:w="8628"/>
      </w:tblGrid>
      <w:tr w:rsidR="000C6377" w14:paraId="79B119EC" w14:textId="77777777" w:rsidTr="00A7325E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61FF" w14:textId="77777777" w:rsidR="000C6377" w:rsidRDefault="00000000">
            <w:pPr>
              <w:pStyle w:val="NoSpacing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What four things do you hope will happen </w:t>
            </w:r>
            <w:proofErr w:type="gramStart"/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as a result of</w:t>
            </w:r>
            <w:proofErr w:type="gramEnd"/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 the child receiving Play Therapy? </w:t>
            </w:r>
          </w:p>
        </w:tc>
      </w:tr>
      <w:tr w:rsidR="000C6377" w14:paraId="38CAAB36" w14:textId="77777777" w:rsidTr="00A7325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BF9" w14:textId="77777777" w:rsidR="000C6377" w:rsidRDefault="00000000">
            <w:pPr>
              <w:pStyle w:val="NoSpacing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DF0A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  <w:p w14:paraId="71A74338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</w:tc>
      </w:tr>
      <w:tr w:rsidR="000C6377" w14:paraId="4521A9C2" w14:textId="77777777" w:rsidTr="00A7325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17CC" w14:textId="77777777" w:rsidR="000C6377" w:rsidRDefault="00000000">
            <w:pPr>
              <w:pStyle w:val="NoSpacing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DD80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  <w:p w14:paraId="18566306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</w:tc>
      </w:tr>
      <w:tr w:rsidR="000C6377" w14:paraId="6768D477" w14:textId="77777777" w:rsidTr="00A7325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4361" w14:textId="77777777" w:rsidR="000C6377" w:rsidRDefault="00000000">
            <w:pPr>
              <w:pStyle w:val="NoSpacing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BA26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  <w:p w14:paraId="542D42CF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</w:tc>
      </w:tr>
      <w:tr w:rsidR="000C6377" w14:paraId="3E2D345B" w14:textId="77777777" w:rsidTr="00A7325E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CE32" w14:textId="77777777" w:rsidR="000C6377" w:rsidRDefault="00000000">
            <w:pPr>
              <w:pStyle w:val="NoSpacing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4.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1C65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  <w:p w14:paraId="56D82C6D" w14:textId="77777777" w:rsidR="000C6377" w:rsidRDefault="000C6377">
            <w:pPr>
              <w:pStyle w:val="NoSpacing"/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</w:p>
        </w:tc>
      </w:tr>
    </w:tbl>
    <w:p w14:paraId="5BA890CD" w14:textId="5181B235" w:rsidR="000C6377" w:rsidRDefault="000C6377">
      <w:pPr>
        <w:pStyle w:val="NoSpacing"/>
        <w:rPr>
          <w:rFonts w:ascii="Arial" w:hAnsi="Arial" w:cs="Arial"/>
          <w:color w:val="A02B93" w:themeColor="accent5"/>
          <w:sz w:val="28"/>
          <w:szCs w:val="28"/>
        </w:rPr>
      </w:pPr>
    </w:p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9321"/>
      </w:tblGrid>
      <w:tr w:rsidR="000C6377" w14:paraId="7962584D" w14:textId="77777777" w:rsidTr="00A7325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DCEA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Please give details of any other intervention this child has received and when:</w:t>
            </w:r>
          </w:p>
          <w:p w14:paraId="4A72F20C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  <w:p w14:paraId="36BC85B6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</w:tc>
      </w:tr>
    </w:tbl>
    <w:p w14:paraId="4CE28339" w14:textId="77777777" w:rsidR="000C6377" w:rsidRDefault="000C6377">
      <w:pPr>
        <w:pStyle w:val="BodyText"/>
      </w:pPr>
    </w:p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9321"/>
      </w:tblGrid>
      <w:tr w:rsidR="000C6377" w14:paraId="7BD8C7E0" w14:textId="77777777" w:rsidTr="00A7325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849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Historical problems: (Please include any details of trauma, attachment difficulties, loss, significant life events and any diagnosis of medical conditions, including neurodiversity.)</w:t>
            </w:r>
          </w:p>
          <w:p w14:paraId="7637A58B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  <w:p w14:paraId="4FD6BB35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</w:tc>
      </w:tr>
    </w:tbl>
    <w:p w14:paraId="4678E498" w14:textId="77777777" w:rsidR="000C6377" w:rsidRDefault="000C6377">
      <w:pPr>
        <w:rPr>
          <w:rFonts w:ascii="Arial" w:hAnsi="Arial" w:cs="Arial"/>
          <w:color w:val="A02B93" w:themeColor="accent5"/>
          <w:sz w:val="28"/>
          <w:szCs w:val="28"/>
        </w:rPr>
      </w:pPr>
    </w:p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9321"/>
      </w:tblGrid>
      <w:tr w:rsidR="000C6377" w14:paraId="5212947D" w14:textId="77777777" w:rsidTr="00A7325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7DC0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02B93" w:themeColor="accent5"/>
                <w:sz w:val="24"/>
                <w:szCs w:val="24"/>
              </w:rPr>
              <w:t xml:space="preserve"> Any</w:t>
            </w: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 medication and/or other medical problems or allergies:</w:t>
            </w:r>
          </w:p>
          <w:p w14:paraId="7373031E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  <w:p w14:paraId="1E4B83F8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</w:tc>
      </w:tr>
    </w:tbl>
    <w:p w14:paraId="2DD75F9F" w14:textId="77777777" w:rsidR="000C6377" w:rsidRDefault="000C6377">
      <w:pPr>
        <w:spacing w:after="0"/>
        <w:rPr>
          <w:rFonts w:ascii="Arial" w:hAnsi="Arial" w:cs="Arial"/>
          <w:b/>
          <w:color w:val="A02B93" w:themeColor="accent5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C6377" w14:paraId="2D746E50" w14:textId="77777777" w:rsidTr="00A7325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2EE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Please give details of any other agencies involved with the family:</w:t>
            </w:r>
          </w:p>
          <w:p w14:paraId="44EF08D5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  <w:p w14:paraId="21329B16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</w:tc>
      </w:tr>
    </w:tbl>
    <w:p w14:paraId="66B8CC4D" w14:textId="77777777" w:rsidR="000C6377" w:rsidRDefault="000C6377">
      <w:pPr>
        <w:pStyle w:val="BodyText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C6377" w14:paraId="5AFDCD56" w14:textId="77777777" w:rsidTr="00A7325E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CA0" w14:textId="77777777" w:rsidR="000C6377" w:rsidRDefault="00000000">
            <w:pPr>
              <w:pStyle w:val="FrameContents"/>
              <w:rPr>
                <w:rFonts w:ascii="Arial" w:hAnsi="Arial" w:cs="Arial"/>
                <w:b/>
                <w:color w:val="A02B93" w:themeColor="accent5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Any practical considerations that I need to be aware of such as transport issues, first aid, toileting, emergency contact etc: </w:t>
            </w:r>
          </w:p>
          <w:p w14:paraId="5D59AA1E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  <w:p w14:paraId="53E0327D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</w:rPr>
            </w:pPr>
          </w:p>
        </w:tc>
      </w:tr>
    </w:tbl>
    <w:p w14:paraId="55BB339C" w14:textId="77777777" w:rsidR="000C6377" w:rsidRDefault="000C6377">
      <w:pPr>
        <w:spacing w:after="0"/>
        <w:rPr>
          <w:rFonts w:ascii="Arial" w:hAnsi="Arial" w:cs="Arial"/>
          <w:b/>
          <w:color w:val="A02B93" w:themeColor="accent5"/>
        </w:rPr>
      </w:pPr>
    </w:p>
    <w:p w14:paraId="09B7B992" w14:textId="77777777" w:rsidR="000C6377" w:rsidRDefault="000C6377">
      <w:pPr>
        <w:spacing w:after="0"/>
        <w:rPr>
          <w:rFonts w:ascii="Arial" w:hAnsi="Arial" w:cs="Arial"/>
          <w:b/>
          <w:color w:val="A02B93" w:themeColor="accent5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1835"/>
        <w:gridCol w:w="1732"/>
        <w:gridCol w:w="731"/>
        <w:gridCol w:w="399"/>
        <w:gridCol w:w="343"/>
        <w:gridCol w:w="1920"/>
        <w:gridCol w:w="2362"/>
      </w:tblGrid>
      <w:tr w:rsidR="000C6377" w14:paraId="678E5B51" w14:textId="77777777" w:rsidTr="00A7325E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DDF8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Other information:</w:t>
            </w:r>
          </w:p>
        </w:tc>
      </w:tr>
      <w:tr w:rsidR="000C6377" w14:paraId="22F5D93E" w14:textId="77777777" w:rsidTr="00A7325E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5AA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Referred by: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D288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Teacher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9B34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Parent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CDAA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Self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E04F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Other</w:t>
            </w:r>
          </w:p>
        </w:tc>
      </w:tr>
      <w:tr w:rsidR="000C6377" w14:paraId="5D18A0F3" w14:textId="77777777" w:rsidTr="00A7325E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EF40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Child’s attendance level…</w:t>
            </w:r>
          </w:p>
          <w:p w14:paraId="15363EEC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</w:tc>
      </w:tr>
      <w:tr w:rsidR="000C6377" w14:paraId="340D1A04" w14:textId="77777777" w:rsidTr="00D31B27">
        <w:trPr>
          <w:trHeight w:val="1818"/>
        </w:trPr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737B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Details of any exclusions…</w:t>
            </w:r>
          </w:p>
          <w:p w14:paraId="74D1EA0E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</w:tc>
      </w:tr>
      <w:tr w:rsidR="000C6377" w14:paraId="1ED8A1A0" w14:textId="77777777" w:rsidTr="00A7325E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D9E6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lastRenderedPageBreak/>
              <w:t>Tick as appropriate: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5393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Additional Support in School </w:t>
            </w:r>
          </w:p>
          <w:p w14:paraId="323A1488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18"/>
                <w:szCs w:val="18"/>
              </w:rPr>
            </w:pPr>
          </w:p>
        </w:tc>
        <w:tc>
          <w:tcPr>
            <w:tcW w:w="4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6EFC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Education Health and Care Plan</w:t>
            </w:r>
          </w:p>
        </w:tc>
      </w:tr>
      <w:tr w:rsidR="000C6377" w14:paraId="231064F4" w14:textId="77777777" w:rsidTr="00A7325E">
        <w:trPr>
          <w:trHeight w:val="1305"/>
        </w:trPr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623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Is this child adopted or in the process of adoption?</w:t>
            </w: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D3B4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Is this child Fostered?</w:t>
            </w:r>
          </w:p>
        </w:tc>
      </w:tr>
      <w:tr w:rsidR="000C6377" w14:paraId="3EF5BD2B" w14:textId="77777777" w:rsidTr="00A7325E">
        <w:trPr>
          <w:trHeight w:val="1365"/>
        </w:trPr>
        <w:tc>
          <w:tcPr>
            <w:tcW w:w="4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FD5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Who has parental responsibility?</w:t>
            </w:r>
          </w:p>
        </w:tc>
        <w:tc>
          <w:tcPr>
            <w:tcW w:w="5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9B41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Are all those holding parental responsibility in agreement with therapy?         Yes            No</w:t>
            </w:r>
          </w:p>
        </w:tc>
      </w:tr>
    </w:tbl>
    <w:p w14:paraId="7466E911" w14:textId="77777777" w:rsidR="000C6377" w:rsidRDefault="000C6377">
      <w:pPr>
        <w:spacing w:after="0"/>
        <w:rPr>
          <w:rFonts w:ascii="Arial" w:hAnsi="Arial" w:cs="Arial"/>
          <w:vanish/>
          <w:color w:val="A02B93" w:themeColor="accent5"/>
        </w:rPr>
      </w:pPr>
    </w:p>
    <w:tbl>
      <w:tblPr>
        <w:tblpPr w:leftFromText="180" w:rightFromText="180" w:vertAnchor="text" w:horzAnchor="margin" w:tblpY="212"/>
        <w:tblW w:w="5046" w:type="pct"/>
        <w:tblLayout w:type="fixed"/>
        <w:tblLook w:val="04A0" w:firstRow="1" w:lastRow="0" w:firstColumn="1" w:lastColumn="0" w:noHBand="0" w:noVBand="1"/>
      </w:tblPr>
      <w:tblGrid>
        <w:gridCol w:w="6348"/>
        <w:gridCol w:w="1448"/>
        <w:gridCol w:w="1531"/>
      </w:tblGrid>
      <w:tr w:rsidR="000C6377" w14:paraId="5B8A50E0" w14:textId="77777777" w:rsidTr="00A7325E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3833" w14:textId="77777777" w:rsidR="000C6377" w:rsidRDefault="00000000">
            <w:pPr>
              <w:rPr>
                <w:rFonts w:ascii="Arial" w:hAnsi="Arial" w:cs="Arial"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 xml:space="preserve">Is there </w:t>
            </w:r>
            <w:r>
              <w:rPr>
                <w:rFonts w:ascii="Arial" w:hAnsi="Arial" w:cs="Arial"/>
                <w:b/>
                <w:i/>
                <w:color w:val="A02B93" w:themeColor="accent5"/>
                <w:sz w:val="24"/>
                <w:szCs w:val="24"/>
              </w:rPr>
              <w:t xml:space="preserve">an Early Help Notification form </w:t>
            </w: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currently open on this child?</w:t>
            </w:r>
            <w:r>
              <w:rPr>
                <w:rFonts w:ascii="Arial" w:hAnsi="Arial" w:cs="Arial"/>
                <w:color w:val="A02B93" w:themeColor="accent5"/>
                <w:sz w:val="24"/>
                <w:szCs w:val="24"/>
              </w:rPr>
              <w:t xml:space="preserve"> (If yes please attach a copy)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BC4A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Yes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52D4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No</w:t>
            </w:r>
          </w:p>
        </w:tc>
      </w:tr>
    </w:tbl>
    <w:p w14:paraId="644D949D" w14:textId="77777777" w:rsidR="000C6377" w:rsidRDefault="000C6377">
      <w:pPr>
        <w:spacing w:after="0"/>
        <w:rPr>
          <w:rFonts w:ascii="Arial" w:hAnsi="Arial" w:cs="Arial"/>
          <w:b/>
          <w:color w:val="A02B93" w:themeColor="accent5"/>
        </w:rPr>
      </w:pPr>
    </w:p>
    <w:tbl>
      <w:tblPr>
        <w:tblW w:w="5043" w:type="pct"/>
        <w:tblLayout w:type="fixed"/>
        <w:tblLook w:val="04A0" w:firstRow="1" w:lastRow="0" w:firstColumn="1" w:lastColumn="0" w:noHBand="0" w:noVBand="1"/>
      </w:tblPr>
      <w:tblGrid>
        <w:gridCol w:w="6839"/>
        <w:gridCol w:w="2482"/>
      </w:tblGrid>
      <w:tr w:rsidR="000C6377" w14:paraId="218639B1" w14:textId="77777777" w:rsidTr="00A7325E"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2D0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Signature of Referrer/Parent:</w:t>
            </w:r>
          </w:p>
          <w:p w14:paraId="52E91EFE" w14:textId="77777777" w:rsidR="000C6377" w:rsidRDefault="000C6377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069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Date:</w:t>
            </w:r>
          </w:p>
        </w:tc>
      </w:tr>
    </w:tbl>
    <w:p w14:paraId="35600435" w14:textId="77777777" w:rsidR="000C6377" w:rsidRDefault="000C6377">
      <w:pPr>
        <w:spacing w:after="0"/>
        <w:rPr>
          <w:rFonts w:ascii="Arial" w:hAnsi="Arial" w:cs="Arial"/>
          <w:vanish/>
          <w:color w:val="A02B93" w:themeColor="accent5"/>
        </w:rPr>
      </w:pPr>
    </w:p>
    <w:p w14:paraId="3F8E34FA" w14:textId="77777777" w:rsidR="000C6377" w:rsidRDefault="000C6377">
      <w:pPr>
        <w:spacing w:after="0"/>
        <w:rPr>
          <w:rFonts w:ascii="Arial" w:hAnsi="Arial" w:cs="Arial"/>
          <w:vanish/>
          <w:color w:val="A02B93" w:themeColor="accent5"/>
        </w:rPr>
      </w:pPr>
    </w:p>
    <w:tbl>
      <w:tblPr>
        <w:tblpPr w:leftFromText="180" w:rightFromText="180" w:vertAnchor="text" w:horzAnchor="margin" w:tblpY="2004"/>
        <w:tblW w:w="5046" w:type="pct"/>
        <w:tblLayout w:type="fixed"/>
        <w:tblLook w:val="04A0" w:firstRow="1" w:lastRow="0" w:firstColumn="1" w:lastColumn="0" w:noHBand="0" w:noVBand="1"/>
      </w:tblPr>
      <w:tblGrid>
        <w:gridCol w:w="1567"/>
        <w:gridCol w:w="1535"/>
        <w:gridCol w:w="1536"/>
        <w:gridCol w:w="1534"/>
        <w:gridCol w:w="1536"/>
        <w:gridCol w:w="1619"/>
      </w:tblGrid>
      <w:tr w:rsidR="000C6377" w14:paraId="44D271B4" w14:textId="77777777" w:rsidTr="00A7325E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3ED9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*Parent consent: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F77B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Yes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EBB3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No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E679" w14:textId="77777777" w:rsidR="000C6377" w:rsidRDefault="00000000">
            <w:pP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Child consent: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B5DA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Yes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CCF" w14:textId="77777777" w:rsidR="000C6377" w:rsidRDefault="00000000">
            <w:pPr>
              <w:jc w:val="center"/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02B93" w:themeColor="accent5"/>
                <w:sz w:val="24"/>
                <w:szCs w:val="24"/>
              </w:rPr>
              <w:t>No</w:t>
            </w:r>
          </w:p>
        </w:tc>
      </w:tr>
    </w:tbl>
    <w:p w14:paraId="5860CDA5" w14:textId="77777777" w:rsidR="000C6377" w:rsidRDefault="000C6377">
      <w:pPr>
        <w:tabs>
          <w:tab w:val="left" w:pos="1050"/>
        </w:tabs>
      </w:pPr>
    </w:p>
    <w:p w14:paraId="14BE292E" w14:textId="77777777" w:rsidR="000C6377" w:rsidRDefault="00000000">
      <w:pPr>
        <w:tabs>
          <w:tab w:val="left" w:pos="1050"/>
        </w:tabs>
        <w:rPr>
          <w:rFonts w:ascii="Arial" w:hAnsi="Arial" w:cs="Arial"/>
          <w:color w:val="A02B93" w:themeColor="accent5"/>
        </w:rPr>
      </w:pPr>
      <w:r>
        <w:rPr>
          <w:rFonts w:ascii="Arial" w:hAnsi="Arial" w:cs="Arial"/>
          <w:noProof/>
          <w:color w:val="A02B93" w:themeColor="accent5"/>
        </w:rPr>
        <w:drawing>
          <wp:anchor distT="0" distB="0" distL="0" distR="0" simplePos="0" relativeHeight="4" behindDoc="0" locked="0" layoutInCell="0" allowOverlap="1" wp14:anchorId="02B2785C" wp14:editId="13C00ED5">
            <wp:simplePos x="0" y="0"/>
            <wp:positionH relativeFrom="column">
              <wp:posOffset>3628390</wp:posOffset>
            </wp:positionH>
            <wp:positionV relativeFrom="paragraph">
              <wp:posOffset>4145915</wp:posOffset>
            </wp:positionV>
            <wp:extent cx="1265555" cy="1102360"/>
            <wp:effectExtent l="0" t="0" r="0" b="0"/>
            <wp:wrapSquare wrapText="largest"/>
            <wp:docPr id="2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02B93" w:themeColor="accent5"/>
        </w:rPr>
        <w:drawing>
          <wp:anchor distT="0" distB="0" distL="0" distR="0" simplePos="0" relativeHeight="5" behindDoc="0" locked="0" layoutInCell="0" allowOverlap="1" wp14:anchorId="4A05B7B4" wp14:editId="58655951">
            <wp:simplePos x="0" y="0"/>
            <wp:positionH relativeFrom="column">
              <wp:posOffset>732155</wp:posOffset>
            </wp:positionH>
            <wp:positionV relativeFrom="paragraph">
              <wp:posOffset>4125595</wp:posOffset>
            </wp:positionV>
            <wp:extent cx="1272540" cy="110807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A02B93" w:themeColor="accent5"/>
        </w:rPr>
        <w:t>*Parent or person with Parental Responsibility MUST have signed and returned the consent form before therapy can commence.</w:t>
      </w:r>
    </w:p>
    <w:sectPr w:rsidR="000C637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77"/>
    <w:rsid w:val="000C6377"/>
    <w:rsid w:val="00695F7D"/>
    <w:rsid w:val="00A7325E"/>
    <w:rsid w:val="00D3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38C3"/>
  <w15:docId w15:val="{28C82888-4F0C-4A62-9613-6A9F83E5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BBB"/>
    <w:pPr>
      <w:spacing w:after="160" w:line="254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BB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BBB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BBB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BBB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BBB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BBB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BBB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BBB"/>
    <w:pPr>
      <w:keepNext/>
      <w:keepLines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BBB"/>
    <w:pPr>
      <w:keepNext/>
      <w:keepLines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77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77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977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977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977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977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977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977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977BB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977BB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77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977B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77BBB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77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BBB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77BBB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77BB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77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BBB"/>
    <w:pPr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77BBB"/>
    <w:pPr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977BBB"/>
    <w:pPr>
      <w:spacing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977BB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77BBB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77BB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Bridger</dc:creator>
  <dc:description/>
  <cp:lastModifiedBy>Richard Beech</cp:lastModifiedBy>
  <cp:revision>3</cp:revision>
  <cp:lastPrinted>2024-10-11T17:54:00Z</cp:lastPrinted>
  <dcterms:created xsi:type="dcterms:W3CDTF">2025-03-19T21:39:00Z</dcterms:created>
  <dcterms:modified xsi:type="dcterms:W3CDTF">2025-03-19T21:43:00Z</dcterms:modified>
  <dc:language>en-GB</dc:language>
</cp:coreProperties>
</file>